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5535C" w14:textId="5A0D9DE0" w:rsidR="002D7981" w:rsidRPr="00A561ED" w:rsidRDefault="002D7981" w:rsidP="00DF6666">
      <w:pPr>
        <w:ind w:left="0"/>
        <w:jc w:val="both"/>
        <w:rPr>
          <w:rFonts w:cstheme="minorHAnsi"/>
          <w:b/>
          <w:sz w:val="32"/>
          <w:szCs w:val="32"/>
          <w:lang w:val="en-US"/>
        </w:rPr>
      </w:pPr>
      <w:bookmarkStart w:id="0" w:name="_GoBack"/>
      <w:proofErr w:type="spellStart"/>
      <w:r w:rsidRPr="00A561ED">
        <w:rPr>
          <w:rFonts w:cstheme="minorHAnsi"/>
          <w:b/>
          <w:sz w:val="32"/>
          <w:szCs w:val="32"/>
        </w:rPr>
        <w:t>Апеляційна</w:t>
      </w:r>
      <w:proofErr w:type="spellEnd"/>
      <w:r w:rsidRPr="00A561ED">
        <w:rPr>
          <w:rFonts w:cstheme="minorHAnsi"/>
          <w:b/>
          <w:sz w:val="32"/>
          <w:szCs w:val="32"/>
        </w:rPr>
        <w:t xml:space="preserve"> </w:t>
      </w:r>
      <w:proofErr w:type="spellStart"/>
      <w:r w:rsidRPr="00A561ED">
        <w:rPr>
          <w:rFonts w:cstheme="minorHAnsi"/>
          <w:b/>
          <w:sz w:val="32"/>
          <w:szCs w:val="32"/>
        </w:rPr>
        <w:t>скарга</w:t>
      </w:r>
      <w:proofErr w:type="spellEnd"/>
      <w:r w:rsidRPr="00A561ED">
        <w:rPr>
          <w:rFonts w:cstheme="minorHAnsi"/>
          <w:b/>
          <w:sz w:val="32"/>
          <w:szCs w:val="32"/>
        </w:rPr>
        <w:t xml:space="preserve"> на </w:t>
      </w:r>
      <w:proofErr w:type="spellStart"/>
      <w:r w:rsidRPr="00A561ED">
        <w:rPr>
          <w:rFonts w:cstheme="minorHAnsi"/>
          <w:b/>
          <w:sz w:val="32"/>
          <w:szCs w:val="32"/>
        </w:rPr>
        <w:t>вирок</w:t>
      </w:r>
      <w:proofErr w:type="spellEnd"/>
    </w:p>
    <w:p w14:paraId="64BBCB75" w14:textId="77777777" w:rsidR="002D7981" w:rsidRPr="00A561ED" w:rsidRDefault="002D7981" w:rsidP="002D7981">
      <w:pPr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До </w:t>
      </w:r>
      <w:proofErr w:type="spellStart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Апеляційного</w:t>
      </w:r>
      <w:proofErr w:type="spellEnd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суду </w:t>
      </w:r>
      <w:proofErr w:type="spellStart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міста</w:t>
      </w:r>
      <w:proofErr w:type="spellEnd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Києва</w:t>
      </w:r>
      <w:proofErr w:type="spellEnd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_________________________________   </w:t>
      </w: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Через: ________________________________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_________________________________   </w:t>
      </w: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Адвоката: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  ____ ____________________,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діє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підставі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Доручення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Регіонального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центру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надання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безоплатної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вторинної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правової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допомоги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 р. № _____ моб. ___________________ e-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mail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: __________________   </w:t>
      </w: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в </w:t>
      </w:r>
      <w:proofErr w:type="spellStart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інтересах</w:t>
      </w:r>
      <w:proofErr w:type="spellEnd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: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___________________ _______ 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 xml:space="preserve">року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народження</w:t>
      </w:r>
      <w:proofErr w:type="spellEnd"/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провадження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 р. № _______ </w:t>
      </w: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 </w:t>
      </w:r>
    </w:p>
    <w:p w14:paraId="13793BF2" w14:textId="77777777" w:rsidR="002D7981" w:rsidRPr="00A561ED" w:rsidRDefault="002D7981" w:rsidP="002D7981">
      <w:pPr>
        <w:spacing w:before="100" w:beforeAutospacing="1" w:after="100" w:afterAutospacing="1" w:line="240" w:lineRule="auto"/>
        <w:ind w:left="0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АПЕЛЯЦІЙНА СКАРГА</w:t>
      </w:r>
    </w:p>
    <w:p w14:paraId="2CFD70BB" w14:textId="77777777" w:rsidR="002D7981" w:rsidRPr="00A561ED" w:rsidRDefault="002D7981" w:rsidP="002D7981">
      <w:pPr>
        <w:spacing w:before="100" w:beforeAutospacing="1" w:after="100" w:afterAutospacing="1" w:line="240" w:lineRule="auto"/>
        <w:ind w:left="0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A561ED">
        <w:rPr>
          <w:rFonts w:eastAsia="Times New Roman" w:cstheme="minorHAnsi"/>
          <w:sz w:val="24"/>
          <w:szCs w:val="24"/>
          <w:lang w:eastAsia="ru-RU"/>
        </w:rPr>
        <w:t xml:space="preserve">на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вирок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 районного суду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_____________ 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року  у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провадженні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№ 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  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обвинуваченням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>  2 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15,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185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</w:p>
    <w:p w14:paraId="11DA8A28" w14:textId="77777777" w:rsidR="002D7981" w:rsidRPr="00A561ED" w:rsidRDefault="002D7981" w:rsidP="002D7981">
      <w:pPr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A561ED">
        <w:rPr>
          <w:rFonts w:eastAsia="Times New Roman" w:cstheme="minorHAnsi"/>
          <w:sz w:val="24"/>
          <w:szCs w:val="24"/>
          <w:lang w:eastAsia="ru-RU"/>
        </w:rPr>
        <w:t xml:space="preserve">__________ року   ____________ суд постановив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вирок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яким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визнано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винуватим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вчиненні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злочину</w:t>
      </w:r>
      <w:proofErr w:type="spellEnd"/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передбаченого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15,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185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виді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 (____)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років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позбавлення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волі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Не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оспорюючи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висновків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суду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першої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інстанції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щодо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встановлених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фактичних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обставин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провадження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доведеності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вини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 xml:space="preserve">та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правильності</w:t>
      </w:r>
      <w:proofErr w:type="spellEnd"/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кваліфікації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його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дій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апеляційна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скарга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вноситься 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зв’язку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невідповідністю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судом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ступеню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тяжкості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вчиненого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правопорушення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особі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внаслідок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суворості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(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414 КПК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). 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визнаний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винуватим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у тому,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___.2015 р.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біля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01 год. 00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хв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., разом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із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______________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 xml:space="preserve">_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знаходячись</w:t>
      </w:r>
      <w:proofErr w:type="spellEnd"/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біля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будинку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№____ по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вул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__________ в м. _________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побачивши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автомобіль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марки “_________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 xml:space="preserve">_”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держномер</w:t>
      </w:r>
      <w:proofErr w:type="spellEnd"/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 _______,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вирішили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таємно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викрасти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нього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чуже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майно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Реалізуючи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свій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злочинний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умисел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скориставшись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тим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їх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діями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ніхто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не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спостерігає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допомогою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заздалегідь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заготовлених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інструментів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відкрутили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автомобіля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марки “ ____ ”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держномер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два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задніх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колеса,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вартістю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згідно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судової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комісійної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автотоварознавчої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експертизи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розмірі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 грн. ____ коп.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кожне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завдали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потерпілому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матеріальну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шкоду на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загальну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суму 4397 грн.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Далі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почали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відкочувати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їх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 двору до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будинку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проте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свій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злочинний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умисел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не довели до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кінця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 причин,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не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залежали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їх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волі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оскільки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були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затримані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працівниками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міліції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Допитані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у судовому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засіданні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 та ___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_  свою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вину 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вчиненому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ними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правопорушенні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визнали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повністю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і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підтвердили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факт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вчинення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ними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крадіжки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скоєному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щиро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розкаялися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Відповідно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до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65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особі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яка вчинила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має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бути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необхідне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і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достатнє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для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її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виправлення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попередження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нових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злочинів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Крім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того, в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пункті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 постанови Пленуму Верховного Суду </w:t>
      </w:r>
      <w:proofErr w:type="spellStart"/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 “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Про практику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судами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”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24.10.2003 року № 7 (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змінами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)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зазначено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призначаючи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у кожному конкретному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випадку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суди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зобов’язані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враховувати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ступінь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тяжкості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вчиненого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дані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про особу винного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обставини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справи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пом’якшують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і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обтяжують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Особі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яка вчинила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має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бути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необхідне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і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достатнє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для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її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виправлення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попередження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нових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злочинів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>  за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15,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185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не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відповідає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тяжкості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вчиненого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кримінального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правопорушення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особі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своїм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розміром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є явно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несправедливим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через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суворість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Вважаємо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призначаючи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_______  суд 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неналежним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чином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врахував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тяжкість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вчиненого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злочину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те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злочин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не </w:t>
      </w:r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lastRenderedPageBreak/>
        <w:t xml:space="preserve">завершений,  роль кожного з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обвинувачених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при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вчиненні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ними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злочину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також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ті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обставини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у   _______ на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утриманні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сім’я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та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малолітній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син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відсутність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скарг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за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місцем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проживання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останнього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його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відношення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до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вчиненого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наявність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обставини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яка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пом’якшує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відповідно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до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частини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1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66 КК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саме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–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щире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каяття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, а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також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молодий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вік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обвинуваченого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.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згідно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68 КК </w:t>
      </w:r>
      <w:proofErr w:type="spellStart"/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>  за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вчинення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замаху на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злочин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строк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або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розмір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не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може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перевищувати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двох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третин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максимального строку,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або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розміру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найбільш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суворого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виду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передбаченого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санкцією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особливої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цього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Кодексу. 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Таким  чином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попри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зазначені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вище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обставини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та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відсутності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обставин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обтяжують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і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наявності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обставин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що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пом’якшують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 ____________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призначив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 максимально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можливе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яке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передбачено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в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санкції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відповідної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урахуванням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  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68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Враховуючи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вище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викладене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керуючись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статтями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409, 414 КПК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</w:p>
    <w:p w14:paraId="07F2DA4E" w14:textId="77777777" w:rsidR="002D7981" w:rsidRPr="00A561ED" w:rsidRDefault="002D7981" w:rsidP="002D7981">
      <w:pPr>
        <w:spacing w:before="100" w:beforeAutospacing="1" w:after="100" w:afterAutospacing="1" w:line="240" w:lineRule="auto"/>
        <w:ind w:left="0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ПРОШУ:</w:t>
      </w:r>
    </w:p>
    <w:p w14:paraId="0AAD978A" w14:textId="77777777" w:rsidR="002D7981" w:rsidRPr="00A561ED" w:rsidRDefault="002D7981" w:rsidP="002D7981">
      <w:pPr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ru-RU"/>
        </w:rPr>
      </w:pPr>
      <w:r w:rsidRPr="00A561ED">
        <w:rPr>
          <w:rFonts w:eastAsia="Times New Roman" w:cstheme="minorHAnsi"/>
          <w:sz w:val="24"/>
          <w:szCs w:val="24"/>
          <w:lang w:eastAsia="ru-RU"/>
        </w:rPr>
        <w:t xml:space="preserve">1.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Вирок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 суду 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 </w:t>
      </w:r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року  за</w:t>
      </w:r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обвинуваченням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  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15,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185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–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змінити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в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 у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зв’язку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невідповідністю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яке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своїм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розміром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є явно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несправедливим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 через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суворість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Призначивши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обвинуваченому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_____________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покарання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за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15,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частиною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2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статті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185 КК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України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яке є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співрозмірним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його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діянням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,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особі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обвинуваченого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Підзахисний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бажає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прийняти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участь у судовому </w:t>
      </w:r>
      <w:proofErr w:type="spellStart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засіданні</w:t>
      </w:r>
      <w:proofErr w:type="spellEnd"/>
      <w:r w:rsidRPr="00A561ED">
        <w:rPr>
          <w:rFonts w:eastAsia="Times New Roman" w:cstheme="minorHAnsi"/>
          <w:i/>
          <w:iCs/>
          <w:sz w:val="24"/>
          <w:szCs w:val="24"/>
          <w:lang w:eastAsia="ru-RU"/>
        </w:rPr>
        <w:t>.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   </w:t>
      </w:r>
      <w:proofErr w:type="spellStart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Додатки</w:t>
      </w:r>
      <w:proofErr w:type="spellEnd"/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:</w:t>
      </w:r>
      <w:r w:rsidRPr="00A561ED">
        <w:rPr>
          <w:rFonts w:eastAsia="Times New Roman" w:cstheme="minorHAnsi"/>
          <w:sz w:val="24"/>
          <w:szCs w:val="24"/>
          <w:lang w:eastAsia="ru-RU"/>
        </w:rPr>
        <w:t xml:space="preserve"> 1.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Доручення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Регіонального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центру з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надання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proofErr w:type="gramStart"/>
      <w:r w:rsidRPr="00A561ED">
        <w:rPr>
          <w:rFonts w:eastAsia="Times New Roman" w:cstheme="minorHAnsi"/>
          <w:sz w:val="24"/>
          <w:szCs w:val="24"/>
          <w:lang w:eastAsia="ru-RU"/>
        </w:rPr>
        <w:t>безоплатної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вторинної</w:t>
      </w:r>
      <w:proofErr w:type="spellEnd"/>
      <w:proofErr w:type="gram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правової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допомоги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 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від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__________ р. № _________ (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завірена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копія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) на 1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арк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2.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Свідоцтво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про право на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заняття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адвокатською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діяльністю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(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завірена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копія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) на 1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арк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. ____.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Копія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апеляційної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скарги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та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доданих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до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неї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письмових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матеріалів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для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сторін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(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завірені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spellStart"/>
      <w:r w:rsidRPr="00A561ED">
        <w:rPr>
          <w:rFonts w:eastAsia="Times New Roman" w:cstheme="minorHAnsi"/>
          <w:sz w:val="24"/>
          <w:szCs w:val="24"/>
          <w:lang w:eastAsia="ru-RU"/>
        </w:rPr>
        <w:t>копії</w:t>
      </w:r>
      <w:proofErr w:type="spellEnd"/>
      <w:r w:rsidRPr="00A561ED">
        <w:rPr>
          <w:rFonts w:eastAsia="Times New Roman" w:cstheme="minorHAnsi"/>
          <w:sz w:val="24"/>
          <w:szCs w:val="24"/>
          <w:lang w:eastAsia="ru-RU"/>
        </w:rPr>
        <w:t xml:space="preserve">) 2 шт.     «__» ______________ 2015 року     </w:t>
      </w:r>
      <w:r w:rsidRPr="00A561ED">
        <w:rPr>
          <w:rFonts w:eastAsia="Times New Roman" w:cstheme="minorHAnsi"/>
          <w:b/>
          <w:bCs/>
          <w:sz w:val="24"/>
          <w:szCs w:val="24"/>
          <w:lang w:eastAsia="ru-RU"/>
        </w:rPr>
        <w:t>Адвокат                                                                                            _______________</w:t>
      </w:r>
    </w:p>
    <w:bookmarkEnd w:id="0"/>
    <w:p w14:paraId="665A20BB" w14:textId="7D73C1F8" w:rsidR="00FB1D96" w:rsidRPr="00A561ED" w:rsidRDefault="00FB1D96" w:rsidP="002D7981">
      <w:pPr>
        <w:rPr>
          <w:rFonts w:cstheme="minorHAnsi"/>
          <w:sz w:val="24"/>
          <w:szCs w:val="24"/>
        </w:rPr>
      </w:pPr>
    </w:p>
    <w:sectPr w:rsidR="00FB1D96" w:rsidRPr="00A5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AA"/>
    <w:rsid w:val="002D7981"/>
    <w:rsid w:val="00A561ED"/>
    <w:rsid w:val="00A653AA"/>
    <w:rsid w:val="00DF6666"/>
    <w:rsid w:val="00FB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5457"/>
  <w15:chartTrackingRefBased/>
  <w15:docId w15:val="{19967C37-518E-4041-BC00-7CDE877C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7981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9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798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981"/>
    <w:rPr>
      <w:b/>
      <w:bCs/>
    </w:rPr>
  </w:style>
  <w:style w:type="character" w:styleId="a5">
    <w:name w:val="Emphasis"/>
    <w:basedOn w:val="a0"/>
    <w:uiPriority w:val="20"/>
    <w:qFormat/>
    <w:rsid w:val="002D798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F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6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2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F6087-F7A6-4FC0-81E8-1B576AC3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2020-02-07T11:18:00Z</dcterms:created>
  <dcterms:modified xsi:type="dcterms:W3CDTF">2020-02-07T13:24:00Z</dcterms:modified>
</cp:coreProperties>
</file>